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TAX FILINGS SUMMARY</w:t>
      </w:r>
    </w:p>
    <w:p>
      <w:pPr>
        <w:pStyle w:val="Heading2"/>
      </w:pPr>
      <w:bookmarkStart w:id="9" w:name="_vat"/>
      <w:r>
        <w:t xml:space="preserve">VAT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Period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Net</w:t>
            </w:r>
          </w:p>
        </w:tc>
        <w:tc>
          <w:tcPr/>
          <w:p>
            <w:pPr>
              <w:pStyle w:val="Compact"/>
            </w:pPr>
            <w:r>
              <w:t xml:space="preserve">Filed</w:t>
            </w:r>
          </w:p>
        </w:tc>
        <w:tc>
          <w:tcPr/>
          <w:p>
            <w:pPr>
              <w:pStyle w:val="Compact"/>
            </w:pPr>
            <w:r>
              <w:t xml:space="preserve">Paid</w:t>
            </w:r>
          </w:p>
        </w:tc>
      </w:tr>
    </w:tbl>
    <w:p>
      <w:pPr>
        <w:pStyle w:val="Heading2"/>
      </w:pPr>
      <w:bookmarkStart w:id="10" w:name="_wht"/>
      <w:r>
        <w:t xml:space="preserve">WHT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Period</w:t>
            </w:r>
          </w:p>
        </w:tc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Amount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  <w:tc>
          <w:tcPr/>
          <w:p>
            <w:pPr>
              <w:pStyle w:val="Compact"/>
            </w:pPr>
            <w:r>
              <w:t xml:space="preserve">Tax</w:t>
            </w:r>
          </w:p>
        </w:tc>
      </w:tr>
    </w:tbl>
    <w:p>
      <w:pPr>
        <w:pStyle w:val="Heading2"/>
      </w:pPr>
      <w:bookmarkStart w:id="11" w:name="_68957a2128e770895e91f602d32e966a3f5ab11"/>
      <w:r>
        <w:t xml:space="preserve">Corporate Tax / Zakat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  <w:r>
              <w:t xml:space="preserve">Rate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  <w:tc>
          <w:tcPr/>
          <w:p>
            <w:pPr>
              <w:pStyle w:val="Compact"/>
            </w:pPr>
            <w:r>
              <w:t xml:space="preserve">Filed</w:t>
            </w:r>
          </w:p>
        </w:tc>
      </w:tr>
    </w:tbl>
    <w:p>
      <w:pPr>
        <w:pStyle w:val="Heading2"/>
      </w:pPr>
      <w:bookmarkStart w:id="12" w:name="_ee4fd984a416150d78a36f8ec84ffb9574c21ba"/>
      <w:r>
        <w:t xml:space="preserve">Compliance Calendar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Filing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30d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10d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CIT</w:t>
            </w:r>
          </w:p>
        </w:tc>
        <w:tc>
          <w:tcPr/>
          <w:p>
            <w:pPr>
              <w:pStyle w:val="Compact"/>
            </w:pPr>
            <w:r>
              <w:t xml:space="preserve">Annual</w:t>
            </w:r>
          </w:p>
        </w:tc>
        <w:tc>
          <w:tcPr/>
          <w:p>
            <w:pPr>
              <w:pStyle w:val="Compact"/>
            </w:pPr>
            <w:r>
              <w:t xml:space="preserve">120d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GOSI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15d</w:t>
            </w:r>
          </w:p>
        </w:tc>
        <w:tc>
          <w:tcPr/>
          <w:p>
            <w:pPr>
              <w:pStyle w:val="Compact"/>
            </w:pPr>
            <w:r>
              <w:t xml:space="preserve">HR</w:t>
            </w: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Filings Summary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